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C6E" w:rsidRDefault="00633C6E"/>
    <w:p w:rsidR="00AC2871" w:rsidRDefault="00B67C40">
      <w:r>
        <w:t>INTERNATIONAL DICTIONARY – 5 PARTS  - basic words and phrases</w:t>
      </w:r>
    </w:p>
    <w:p w:rsidR="00CC69D6" w:rsidRDefault="00EB391F" w:rsidP="00EB391F">
      <w:pPr>
        <w:rPr>
          <w:b/>
          <w:sz w:val="28"/>
          <w:szCs w:val="28"/>
        </w:rPr>
      </w:pPr>
      <w:r w:rsidRPr="00EB391F">
        <w:rPr>
          <w:b/>
          <w:sz w:val="28"/>
          <w:szCs w:val="28"/>
        </w:rPr>
        <w:t>A</w:t>
      </w:r>
      <w:r w:rsidR="00074A6A">
        <w:rPr>
          <w:b/>
          <w:sz w:val="28"/>
          <w:szCs w:val="28"/>
        </w:rPr>
        <w:t>7</w:t>
      </w:r>
      <w:r w:rsidRPr="00EB391F">
        <w:rPr>
          <w:b/>
          <w:sz w:val="28"/>
          <w:szCs w:val="28"/>
        </w:rPr>
        <w:t xml:space="preserve"> – International dictionary part </w:t>
      </w:r>
      <w:r w:rsidR="00074A6A">
        <w:rPr>
          <w:b/>
          <w:sz w:val="28"/>
          <w:szCs w:val="28"/>
        </w:rPr>
        <w:t>1</w:t>
      </w:r>
      <w:r w:rsidRPr="00EB391F">
        <w:rPr>
          <w:b/>
          <w:sz w:val="28"/>
          <w:szCs w:val="28"/>
        </w:rPr>
        <w:t xml:space="preserve"> –</w:t>
      </w:r>
      <w:r w:rsidR="00074A6A">
        <w:rPr>
          <w:b/>
          <w:sz w:val="28"/>
          <w:szCs w:val="28"/>
        </w:rPr>
        <w:t>Getting to know each other</w:t>
      </w:r>
    </w:p>
    <w:p w:rsidR="00FE5980" w:rsidRPr="00EB391F" w:rsidRDefault="00EB391F" w:rsidP="00EB391F">
      <w:pPr>
        <w:rPr>
          <w:b/>
          <w:sz w:val="28"/>
          <w:szCs w:val="28"/>
        </w:rPr>
      </w:pPr>
      <w:r w:rsidRPr="00EB391F">
        <w:rPr>
          <w:b/>
          <w:sz w:val="28"/>
          <w:szCs w:val="28"/>
        </w:rPr>
        <w:t xml:space="preserve"> basic words and phrases</w:t>
      </w:r>
    </w:p>
    <w:p w:rsidR="00EB391F" w:rsidRDefault="00074A6A" w:rsidP="00EB391F">
      <w:pPr>
        <w:pStyle w:val="Odstavecseseznamem"/>
        <w:numPr>
          <w:ilvl w:val="0"/>
          <w:numId w:val="6"/>
        </w:numPr>
      </w:pPr>
      <w:r>
        <w:t>Hi, Hello</w:t>
      </w:r>
    </w:p>
    <w:p w:rsidR="00EB391F" w:rsidRDefault="00074A6A" w:rsidP="00EB391F">
      <w:pPr>
        <w:pStyle w:val="Odstavecseseznamem"/>
        <w:numPr>
          <w:ilvl w:val="0"/>
          <w:numId w:val="6"/>
        </w:numPr>
      </w:pPr>
      <w:r>
        <w:t>Good morning</w:t>
      </w:r>
    </w:p>
    <w:p w:rsidR="00EB391F" w:rsidRDefault="00074A6A" w:rsidP="00EB391F">
      <w:pPr>
        <w:pStyle w:val="Odstavecseseznamem"/>
        <w:numPr>
          <w:ilvl w:val="0"/>
          <w:numId w:val="6"/>
        </w:numPr>
      </w:pPr>
      <w:r>
        <w:t>How are you?</w:t>
      </w:r>
    </w:p>
    <w:p w:rsidR="00EB391F" w:rsidRDefault="00074A6A" w:rsidP="00EB391F">
      <w:pPr>
        <w:pStyle w:val="Odstavecseseznamem"/>
        <w:numPr>
          <w:ilvl w:val="0"/>
          <w:numId w:val="6"/>
        </w:numPr>
      </w:pPr>
      <w:r>
        <w:t>I´m fine</w:t>
      </w:r>
    </w:p>
    <w:p w:rsidR="00EB391F" w:rsidRDefault="00074A6A" w:rsidP="00EB391F">
      <w:pPr>
        <w:pStyle w:val="Odstavecseseznamem"/>
        <w:numPr>
          <w:ilvl w:val="0"/>
          <w:numId w:val="6"/>
        </w:numPr>
      </w:pPr>
      <w:r>
        <w:t>What is your name?</w:t>
      </w:r>
    </w:p>
    <w:p w:rsidR="00074A6A" w:rsidRDefault="00074A6A" w:rsidP="00074A6A">
      <w:pPr>
        <w:pStyle w:val="Odstavecseseznamem"/>
        <w:numPr>
          <w:ilvl w:val="0"/>
          <w:numId w:val="6"/>
        </w:numPr>
      </w:pPr>
      <w:r>
        <w:t>What is your name?</w:t>
      </w:r>
    </w:p>
    <w:p w:rsidR="00EB391F" w:rsidRDefault="00074A6A" w:rsidP="00EB391F">
      <w:pPr>
        <w:pStyle w:val="Odstavecseseznamem"/>
        <w:numPr>
          <w:ilvl w:val="0"/>
          <w:numId w:val="6"/>
        </w:numPr>
      </w:pPr>
      <w:r>
        <w:t>How old are you?</w:t>
      </w:r>
    </w:p>
    <w:p w:rsidR="00EB391F" w:rsidRDefault="00074A6A" w:rsidP="00EB391F">
      <w:pPr>
        <w:pStyle w:val="Odstavecseseznamem"/>
        <w:numPr>
          <w:ilvl w:val="0"/>
          <w:numId w:val="6"/>
        </w:numPr>
      </w:pPr>
      <w:r>
        <w:t>Where are you from?</w:t>
      </w:r>
    </w:p>
    <w:p w:rsidR="00EB391F" w:rsidRDefault="00074A6A" w:rsidP="00EB391F">
      <w:pPr>
        <w:pStyle w:val="Odstavecseseznamem"/>
        <w:numPr>
          <w:ilvl w:val="0"/>
          <w:numId w:val="6"/>
        </w:numPr>
      </w:pPr>
      <w:r>
        <w:t>Thanks</w:t>
      </w:r>
    </w:p>
    <w:p w:rsidR="00EB391F" w:rsidRDefault="00074A6A" w:rsidP="00EB391F">
      <w:pPr>
        <w:pStyle w:val="Odstavecseseznamem"/>
        <w:numPr>
          <w:ilvl w:val="0"/>
          <w:numId w:val="6"/>
        </w:numPr>
      </w:pPr>
      <w:r>
        <w:t>Bye-bye</w:t>
      </w:r>
    </w:p>
    <w:p w:rsidR="00047CF1" w:rsidRDefault="00047CF1" w:rsidP="00047CF1"/>
    <w:p w:rsidR="009D64E9" w:rsidRDefault="009D64E9" w:rsidP="009D64E9">
      <w:pPr>
        <w:rPr>
          <w:b/>
          <w:sz w:val="28"/>
          <w:szCs w:val="28"/>
        </w:rPr>
      </w:pPr>
      <w:r w:rsidRPr="00EB391F">
        <w:rPr>
          <w:b/>
          <w:sz w:val="28"/>
          <w:szCs w:val="28"/>
        </w:rPr>
        <w:t xml:space="preserve">A16 – International dictionary part 2 – </w:t>
      </w:r>
      <w:r>
        <w:rPr>
          <w:b/>
          <w:sz w:val="28"/>
          <w:szCs w:val="28"/>
        </w:rPr>
        <w:t xml:space="preserve">Weather - </w:t>
      </w:r>
      <w:r w:rsidRPr="00EB391F">
        <w:rPr>
          <w:b/>
          <w:sz w:val="28"/>
          <w:szCs w:val="28"/>
        </w:rPr>
        <w:t>basic words and phrases</w:t>
      </w:r>
    </w:p>
    <w:p w:rsidR="009D64E9" w:rsidRDefault="009D64E9" w:rsidP="009D64E9">
      <w:pPr>
        <w:pStyle w:val="Odstavecseseznamem"/>
        <w:numPr>
          <w:ilvl w:val="0"/>
          <w:numId w:val="7"/>
        </w:numPr>
      </w:pPr>
      <w:r>
        <w:t>The weather is nice.</w:t>
      </w:r>
    </w:p>
    <w:p w:rsidR="009D64E9" w:rsidRDefault="009D64E9" w:rsidP="009D64E9">
      <w:pPr>
        <w:pStyle w:val="Odstavecseseznamem"/>
        <w:numPr>
          <w:ilvl w:val="0"/>
          <w:numId w:val="7"/>
        </w:numPr>
      </w:pPr>
      <w:r>
        <w:t>The global warming is dangerous.</w:t>
      </w:r>
    </w:p>
    <w:p w:rsidR="009D64E9" w:rsidRDefault="009D64E9" w:rsidP="009D64E9">
      <w:pPr>
        <w:pStyle w:val="Odstavecseseznamem"/>
        <w:numPr>
          <w:ilvl w:val="0"/>
          <w:numId w:val="7"/>
        </w:numPr>
      </w:pPr>
      <w:r>
        <w:t>Acid rains change our planet.</w:t>
      </w:r>
    </w:p>
    <w:p w:rsidR="009D64E9" w:rsidRDefault="009D64E9" w:rsidP="009D64E9">
      <w:pPr>
        <w:pStyle w:val="Odstavecseseznamem"/>
        <w:numPr>
          <w:ilvl w:val="0"/>
          <w:numId w:val="7"/>
        </w:numPr>
      </w:pPr>
      <w:r>
        <w:t>What is the weather like,</w:t>
      </w:r>
    </w:p>
    <w:p w:rsidR="009D64E9" w:rsidRDefault="009D64E9" w:rsidP="009D64E9">
      <w:pPr>
        <w:pStyle w:val="Odstavecseseznamem"/>
        <w:numPr>
          <w:ilvl w:val="0"/>
          <w:numId w:val="7"/>
        </w:numPr>
      </w:pPr>
      <w:r>
        <w:t>It is sunny / cloudy /rainy.</w:t>
      </w:r>
    </w:p>
    <w:p w:rsidR="009D64E9" w:rsidRDefault="009D64E9" w:rsidP="009D64E9">
      <w:pPr>
        <w:pStyle w:val="Odstavecseseznamem"/>
        <w:numPr>
          <w:ilvl w:val="0"/>
          <w:numId w:val="7"/>
        </w:numPr>
      </w:pPr>
      <w:r>
        <w:t>Let´s measure the precipitation.</w:t>
      </w:r>
    </w:p>
    <w:p w:rsidR="009D64E9" w:rsidRDefault="009D64E9" w:rsidP="009D64E9">
      <w:pPr>
        <w:pStyle w:val="Odstavecseseznamem"/>
        <w:numPr>
          <w:ilvl w:val="0"/>
          <w:numId w:val="7"/>
        </w:numPr>
      </w:pPr>
      <w:r>
        <w:t>The temperature is high.</w:t>
      </w:r>
    </w:p>
    <w:p w:rsidR="009D64E9" w:rsidRDefault="009D64E9" w:rsidP="009D64E9">
      <w:pPr>
        <w:pStyle w:val="Odstavecseseznamem"/>
        <w:numPr>
          <w:ilvl w:val="0"/>
          <w:numId w:val="7"/>
        </w:numPr>
      </w:pPr>
      <w:r>
        <w:t>It is stormy today.</w:t>
      </w:r>
    </w:p>
    <w:p w:rsidR="009D64E9" w:rsidRDefault="009D64E9" w:rsidP="009D64E9">
      <w:pPr>
        <w:pStyle w:val="Odstavecseseznamem"/>
        <w:numPr>
          <w:ilvl w:val="0"/>
          <w:numId w:val="7"/>
        </w:numPr>
      </w:pPr>
      <w:r>
        <w:t>People are afraid of floods.</w:t>
      </w:r>
    </w:p>
    <w:p w:rsidR="009D64E9" w:rsidRDefault="009D64E9" w:rsidP="00047CF1">
      <w:pPr>
        <w:pStyle w:val="Odstavecseseznamem"/>
        <w:numPr>
          <w:ilvl w:val="0"/>
          <w:numId w:val="7"/>
        </w:numPr>
      </w:pPr>
      <w:r>
        <w:t>Listen to the weather forecast.</w:t>
      </w:r>
    </w:p>
    <w:p w:rsidR="0015175C" w:rsidRPr="0015175C" w:rsidRDefault="0015175C" w:rsidP="00047CF1">
      <w:pPr>
        <w:pStyle w:val="Odstavecseseznamem"/>
        <w:numPr>
          <w:ilvl w:val="0"/>
          <w:numId w:val="7"/>
        </w:numPr>
      </w:pPr>
      <w:bookmarkStart w:id="0" w:name="_GoBack"/>
      <w:bookmarkEnd w:id="0"/>
    </w:p>
    <w:p w:rsidR="00047CF1" w:rsidRDefault="00047CF1" w:rsidP="00047CF1">
      <w:pPr>
        <w:rPr>
          <w:b/>
          <w:sz w:val="28"/>
          <w:szCs w:val="28"/>
        </w:rPr>
      </w:pPr>
      <w:r w:rsidRPr="00EB391F">
        <w:rPr>
          <w:b/>
          <w:sz w:val="28"/>
          <w:szCs w:val="28"/>
        </w:rPr>
        <w:t>A</w:t>
      </w:r>
      <w:r w:rsidR="009D64E9">
        <w:rPr>
          <w:b/>
          <w:sz w:val="28"/>
          <w:szCs w:val="28"/>
        </w:rPr>
        <w:t>21</w:t>
      </w:r>
      <w:r w:rsidRPr="00EB391F">
        <w:rPr>
          <w:b/>
          <w:sz w:val="28"/>
          <w:szCs w:val="28"/>
        </w:rPr>
        <w:t xml:space="preserve"> – International dictionary part </w:t>
      </w:r>
      <w:r w:rsidR="009D64E9">
        <w:rPr>
          <w:b/>
          <w:sz w:val="28"/>
          <w:szCs w:val="28"/>
        </w:rPr>
        <w:t>3 – Recycling -</w:t>
      </w:r>
      <w:r w:rsidRPr="00EB391F">
        <w:rPr>
          <w:b/>
          <w:sz w:val="28"/>
          <w:szCs w:val="28"/>
        </w:rPr>
        <w:t xml:space="preserve"> basic words and phrases</w:t>
      </w:r>
    </w:p>
    <w:p w:rsidR="009D64E9" w:rsidRDefault="009D64E9" w:rsidP="009D64E9">
      <w:pPr>
        <w:pStyle w:val="Odstavecseseznamem"/>
        <w:numPr>
          <w:ilvl w:val="0"/>
          <w:numId w:val="9"/>
        </w:numPr>
      </w:pPr>
      <w:r>
        <w:t>Recycling</w:t>
      </w:r>
    </w:p>
    <w:p w:rsidR="009D64E9" w:rsidRDefault="009D64E9" w:rsidP="009D64E9">
      <w:pPr>
        <w:pStyle w:val="Odstavecseseznamem"/>
        <w:numPr>
          <w:ilvl w:val="0"/>
          <w:numId w:val="9"/>
        </w:numPr>
      </w:pPr>
      <w:r>
        <w:t>To trash</w:t>
      </w:r>
    </w:p>
    <w:p w:rsidR="009D64E9" w:rsidRDefault="009D64E9" w:rsidP="009D64E9">
      <w:pPr>
        <w:pStyle w:val="Odstavecseseznamem"/>
        <w:numPr>
          <w:ilvl w:val="0"/>
          <w:numId w:val="9"/>
        </w:numPr>
      </w:pPr>
      <w:r>
        <w:t>Environment</w:t>
      </w:r>
    </w:p>
    <w:p w:rsidR="009D64E9" w:rsidRDefault="009D64E9" w:rsidP="009D64E9">
      <w:pPr>
        <w:pStyle w:val="Odstavecseseznamem"/>
        <w:numPr>
          <w:ilvl w:val="0"/>
          <w:numId w:val="9"/>
        </w:numPr>
      </w:pPr>
      <w:proofErr w:type="spellStart"/>
      <w:r>
        <w:t>Relise</w:t>
      </w:r>
      <w:proofErr w:type="spellEnd"/>
    </w:p>
    <w:p w:rsidR="009D64E9" w:rsidRDefault="009D64E9" w:rsidP="009D64E9">
      <w:pPr>
        <w:pStyle w:val="Odstavecseseznamem"/>
        <w:numPr>
          <w:ilvl w:val="0"/>
          <w:numId w:val="9"/>
        </w:numPr>
      </w:pPr>
      <w:r>
        <w:t>Compost</w:t>
      </w:r>
    </w:p>
    <w:p w:rsidR="009D64E9" w:rsidRDefault="009D64E9" w:rsidP="009D64E9">
      <w:pPr>
        <w:pStyle w:val="Odstavecseseznamem"/>
        <w:numPr>
          <w:ilvl w:val="0"/>
          <w:numId w:val="9"/>
        </w:numPr>
      </w:pPr>
      <w:r>
        <w:t>Pollution</w:t>
      </w:r>
    </w:p>
    <w:p w:rsidR="009D64E9" w:rsidRDefault="009D64E9" w:rsidP="009D64E9">
      <w:pPr>
        <w:pStyle w:val="Odstavecseseznamem"/>
        <w:numPr>
          <w:ilvl w:val="0"/>
          <w:numId w:val="9"/>
        </w:numPr>
      </w:pPr>
      <w:r>
        <w:t>Disposable</w:t>
      </w:r>
    </w:p>
    <w:p w:rsidR="009D64E9" w:rsidRDefault="009D64E9" w:rsidP="009D64E9">
      <w:pPr>
        <w:pStyle w:val="Odstavecseseznamem"/>
        <w:numPr>
          <w:ilvl w:val="0"/>
          <w:numId w:val="9"/>
        </w:numPr>
      </w:pPr>
      <w:r>
        <w:lastRenderedPageBreak/>
        <w:t>Rubbish</w:t>
      </w:r>
    </w:p>
    <w:p w:rsidR="009D64E9" w:rsidRDefault="009D64E9" w:rsidP="009D64E9">
      <w:pPr>
        <w:pStyle w:val="Odstavecseseznamem"/>
        <w:numPr>
          <w:ilvl w:val="0"/>
          <w:numId w:val="9"/>
        </w:numPr>
      </w:pPr>
      <w:r>
        <w:t>Waste</w:t>
      </w:r>
    </w:p>
    <w:p w:rsidR="009D64E9" w:rsidRDefault="009D64E9" w:rsidP="009D64E9">
      <w:pPr>
        <w:pStyle w:val="Odstavecseseznamem"/>
        <w:numPr>
          <w:ilvl w:val="0"/>
          <w:numId w:val="9"/>
        </w:numPr>
      </w:pPr>
      <w:r>
        <w:t>Dustbin</w:t>
      </w:r>
    </w:p>
    <w:p w:rsidR="009D64E9" w:rsidRDefault="009D64E9" w:rsidP="009D64E9">
      <w:pPr>
        <w:pStyle w:val="Odstavecseseznamem"/>
        <w:ind w:left="1440"/>
      </w:pPr>
    </w:p>
    <w:p w:rsidR="00047CF1" w:rsidRDefault="009D64E9" w:rsidP="009D64E9">
      <w:pPr>
        <w:rPr>
          <w:b/>
          <w:sz w:val="28"/>
          <w:szCs w:val="28"/>
        </w:rPr>
      </w:pPr>
      <w:r>
        <w:rPr>
          <w:b/>
          <w:sz w:val="28"/>
          <w:szCs w:val="28"/>
        </w:rPr>
        <w:t>A28</w:t>
      </w:r>
      <w:r w:rsidR="00047CF1" w:rsidRPr="00EB391F">
        <w:rPr>
          <w:b/>
          <w:sz w:val="28"/>
          <w:szCs w:val="28"/>
        </w:rPr>
        <w:t xml:space="preserve"> – </w:t>
      </w:r>
      <w:r w:rsidRPr="009D64E9">
        <w:rPr>
          <w:b/>
          <w:sz w:val="28"/>
          <w:szCs w:val="70"/>
        </w:rPr>
        <w:t xml:space="preserve">part 4 – </w:t>
      </w:r>
      <w:r w:rsidRPr="00EB391F">
        <w:rPr>
          <w:b/>
          <w:sz w:val="28"/>
          <w:szCs w:val="28"/>
        </w:rPr>
        <w:t>International dictionary</w:t>
      </w:r>
      <w:r>
        <w:rPr>
          <w:b/>
          <w:sz w:val="28"/>
          <w:szCs w:val="28"/>
        </w:rPr>
        <w:t xml:space="preserve"> – Disability - </w:t>
      </w:r>
      <w:r w:rsidRPr="00EB391F">
        <w:rPr>
          <w:b/>
          <w:sz w:val="28"/>
          <w:szCs w:val="28"/>
        </w:rPr>
        <w:t>basic words and phrases</w:t>
      </w:r>
    </w:p>
    <w:p w:rsidR="009D64E9" w:rsidRPr="009D64E9" w:rsidRDefault="009D64E9" w:rsidP="009D64E9">
      <w:pPr>
        <w:rPr>
          <w:szCs w:val="50"/>
        </w:rPr>
      </w:pPr>
      <w:r w:rsidRPr="009D64E9">
        <w:rPr>
          <w:szCs w:val="50"/>
        </w:rPr>
        <w:t>1. the blind</w:t>
      </w:r>
    </w:p>
    <w:p w:rsidR="009D64E9" w:rsidRPr="009D64E9" w:rsidRDefault="009D64E9" w:rsidP="009D64E9">
      <w:pPr>
        <w:rPr>
          <w:szCs w:val="50"/>
        </w:rPr>
      </w:pPr>
      <w:r w:rsidRPr="009D64E9">
        <w:rPr>
          <w:szCs w:val="50"/>
        </w:rPr>
        <w:t>2. the disabled</w:t>
      </w:r>
    </w:p>
    <w:p w:rsidR="009D64E9" w:rsidRPr="009D64E9" w:rsidRDefault="009D64E9" w:rsidP="009D64E9">
      <w:pPr>
        <w:rPr>
          <w:szCs w:val="50"/>
        </w:rPr>
      </w:pPr>
      <w:r w:rsidRPr="009D64E9">
        <w:rPr>
          <w:szCs w:val="50"/>
        </w:rPr>
        <w:t>3. the handicapped</w:t>
      </w:r>
    </w:p>
    <w:p w:rsidR="009D64E9" w:rsidRPr="009D64E9" w:rsidRDefault="009D64E9" w:rsidP="009D64E9">
      <w:pPr>
        <w:rPr>
          <w:szCs w:val="50"/>
        </w:rPr>
      </w:pPr>
      <w:r w:rsidRPr="009D64E9">
        <w:rPr>
          <w:szCs w:val="50"/>
        </w:rPr>
        <w:t>4. learning difficulties</w:t>
      </w:r>
    </w:p>
    <w:p w:rsidR="009D64E9" w:rsidRPr="009D64E9" w:rsidRDefault="009D64E9" w:rsidP="009D64E9">
      <w:pPr>
        <w:rPr>
          <w:szCs w:val="50"/>
        </w:rPr>
      </w:pPr>
      <w:r w:rsidRPr="009D64E9">
        <w:rPr>
          <w:szCs w:val="50"/>
        </w:rPr>
        <w:t>5. mute</w:t>
      </w:r>
    </w:p>
    <w:p w:rsidR="009D64E9" w:rsidRPr="009D64E9" w:rsidRDefault="009D64E9" w:rsidP="009D64E9">
      <w:pPr>
        <w:rPr>
          <w:szCs w:val="50"/>
        </w:rPr>
      </w:pPr>
      <w:r w:rsidRPr="009D64E9">
        <w:rPr>
          <w:szCs w:val="50"/>
        </w:rPr>
        <w:t>6. paralysed</w:t>
      </w:r>
    </w:p>
    <w:p w:rsidR="009D64E9" w:rsidRPr="009D64E9" w:rsidRDefault="009D64E9" w:rsidP="009D64E9">
      <w:pPr>
        <w:rPr>
          <w:szCs w:val="50"/>
        </w:rPr>
      </w:pPr>
      <w:r w:rsidRPr="009D64E9">
        <w:rPr>
          <w:szCs w:val="50"/>
        </w:rPr>
        <w:t>7. special needs</w:t>
      </w:r>
    </w:p>
    <w:p w:rsidR="009D64E9" w:rsidRPr="009D64E9" w:rsidRDefault="009D64E9" w:rsidP="009D64E9">
      <w:pPr>
        <w:rPr>
          <w:szCs w:val="50"/>
        </w:rPr>
      </w:pPr>
      <w:r w:rsidRPr="009D64E9">
        <w:rPr>
          <w:szCs w:val="50"/>
        </w:rPr>
        <w:t>8. wheelchair</w:t>
      </w:r>
    </w:p>
    <w:p w:rsidR="009D64E9" w:rsidRPr="009D64E9" w:rsidRDefault="009D64E9" w:rsidP="009D64E9">
      <w:pPr>
        <w:rPr>
          <w:szCs w:val="50"/>
        </w:rPr>
      </w:pPr>
      <w:r w:rsidRPr="009D64E9">
        <w:rPr>
          <w:szCs w:val="50"/>
        </w:rPr>
        <w:t>9. special education</w:t>
      </w:r>
    </w:p>
    <w:p w:rsidR="009D64E9" w:rsidRPr="009D64E9" w:rsidRDefault="009D64E9" w:rsidP="009D64E9">
      <w:pPr>
        <w:rPr>
          <w:szCs w:val="50"/>
        </w:rPr>
      </w:pPr>
      <w:r w:rsidRPr="009D64E9">
        <w:rPr>
          <w:szCs w:val="50"/>
        </w:rPr>
        <w:t>10. lame</w:t>
      </w:r>
    </w:p>
    <w:p w:rsidR="009D64E9" w:rsidRDefault="009D64E9" w:rsidP="009D64E9">
      <w:pPr>
        <w:rPr>
          <w:b/>
          <w:sz w:val="28"/>
          <w:szCs w:val="28"/>
        </w:rPr>
      </w:pPr>
    </w:p>
    <w:p w:rsidR="00047CF1" w:rsidRDefault="00047CF1" w:rsidP="00047CF1">
      <w:pPr>
        <w:rPr>
          <w:b/>
          <w:sz w:val="28"/>
          <w:szCs w:val="28"/>
        </w:rPr>
      </w:pPr>
      <w:r w:rsidRPr="00EB391F">
        <w:rPr>
          <w:b/>
          <w:sz w:val="28"/>
          <w:szCs w:val="28"/>
        </w:rPr>
        <w:t>A</w:t>
      </w:r>
      <w:r w:rsidR="009D64E9">
        <w:rPr>
          <w:b/>
          <w:sz w:val="28"/>
          <w:szCs w:val="28"/>
        </w:rPr>
        <w:t>34</w:t>
      </w:r>
      <w:r w:rsidRPr="00EB391F">
        <w:rPr>
          <w:b/>
          <w:sz w:val="28"/>
          <w:szCs w:val="28"/>
        </w:rPr>
        <w:t xml:space="preserve"> – International dictionary part </w:t>
      </w:r>
      <w:r w:rsidR="009D64E9">
        <w:rPr>
          <w:b/>
          <w:sz w:val="28"/>
          <w:szCs w:val="28"/>
        </w:rPr>
        <w:t>5</w:t>
      </w:r>
      <w:r w:rsidRPr="00EB391F">
        <w:rPr>
          <w:b/>
          <w:sz w:val="28"/>
          <w:szCs w:val="28"/>
        </w:rPr>
        <w:t xml:space="preserve"> –</w:t>
      </w:r>
      <w:r w:rsidR="009D64E9">
        <w:rPr>
          <w:b/>
          <w:sz w:val="28"/>
          <w:szCs w:val="28"/>
        </w:rPr>
        <w:t xml:space="preserve"> Healthy lifestyle - </w:t>
      </w:r>
      <w:r w:rsidRPr="00EB391F">
        <w:rPr>
          <w:b/>
          <w:sz w:val="28"/>
          <w:szCs w:val="28"/>
        </w:rPr>
        <w:t xml:space="preserve"> basic words and phrases</w:t>
      </w:r>
    </w:p>
    <w:p w:rsidR="009D64E9" w:rsidRDefault="009D64E9" w:rsidP="009D64E9">
      <w:pPr>
        <w:pStyle w:val="Odstavecseseznamem"/>
        <w:numPr>
          <w:ilvl w:val="0"/>
          <w:numId w:val="8"/>
        </w:numPr>
        <w:rPr>
          <w:sz w:val="24"/>
          <w:szCs w:val="24"/>
        </w:rPr>
      </w:pPr>
      <w:r>
        <w:rPr>
          <w:sz w:val="24"/>
          <w:szCs w:val="24"/>
        </w:rPr>
        <w:t>Eat fruit and vegetables</w:t>
      </w:r>
    </w:p>
    <w:p w:rsidR="009D64E9" w:rsidRDefault="009D64E9" w:rsidP="009D64E9">
      <w:pPr>
        <w:pStyle w:val="Odstavecseseznamem"/>
        <w:numPr>
          <w:ilvl w:val="0"/>
          <w:numId w:val="8"/>
        </w:numPr>
        <w:rPr>
          <w:sz w:val="24"/>
          <w:szCs w:val="24"/>
        </w:rPr>
      </w:pPr>
      <w:r>
        <w:rPr>
          <w:sz w:val="24"/>
          <w:szCs w:val="24"/>
        </w:rPr>
        <w:t>Exercise more</w:t>
      </w:r>
    </w:p>
    <w:p w:rsidR="009D64E9" w:rsidRDefault="009D64E9" w:rsidP="009D64E9">
      <w:pPr>
        <w:pStyle w:val="Odstavecseseznamem"/>
        <w:numPr>
          <w:ilvl w:val="0"/>
          <w:numId w:val="8"/>
        </w:numPr>
        <w:rPr>
          <w:sz w:val="24"/>
          <w:szCs w:val="24"/>
        </w:rPr>
      </w:pPr>
      <w:r>
        <w:rPr>
          <w:sz w:val="24"/>
          <w:szCs w:val="24"/>
        </w:rPr>
        <w:t>Go for long walks</w:t>
      </w:r>
    </w:p>
    <w:p w:rsidR="009D64E9" w:rsidRDefault="009D64E9" w:rsidP="009D64E9">
      <w:pPr>
        <w:pStyle w:val="Odstavecseseznamem"/>
        <w:numPr>
          <w:ilvl w:val="0"/>
          <w:numId w:val="8"/>
        </w:numPr>
        <w:rPr>
          <w:sz w:val="24"/>
          <w:szCs w:val="24"/>
        </w:rPr>
      </w:pPr>
      <w:r>
        <w:rPr>
          <w:sz w:val="24"/>
          <w:szCs w:val="24"/>
        </w:rPr>
        <w:t>Take care of your health and yourself</w:t>
      </w:r>
    </w:p>
    <w:p w:rsidR="009D64E9" w:rsidRDefault="009D64E9" w:rsidP="009D64E9">
      <w:pPr>
        <w:pStyle w:val="Odstavecseseznamem"/>
        <w:numPr>
          <w:ilvl w:val="0"/>
          <w:numId w:val="8"/>
        </w:numPr>
        <w:rPr>
          <w:sz w:val="24"/>
          <w:szCs w:val="24"/>
        </w:rPr>
      </w:pPr>
      <w:r>
        <w:rPr>
          <w:sz w:val="24"/>
          <w:szCs w:val="24"/>
        </w:rPr>
        <w:t>Sleep a lot</w:t>
      </w:r>
    </w:p>
    <w:p w:rsidR="009D64E9" w:rsidRDefault="009D64E9" w:rsidP="009D64E9">
      <w:pPr>
        <w:pStyle w:val="Odstavecseseznamem"/>
        <w:numPr>
          <w:ilvl w:val="0"/>
          <w:numId w:val="8"/>
        </w:numPr>
        <w:rPr>
          <w:sz w:val="24"/>
          <w:szCs w:val="24"/>
        </w:rPr>
      </w:pPr>
      <w:r>
        <w:rPr>
          <w:sz w:val="24"/>
          <w:szCs w:val="24"/>
        </w:rPr>
        <w:t>Drink a lot of water</w:t>
      </w:r>
    </w:p>
    <w:p w:rsidR="009D64E9" w:rsidRDefault="009D64E9" w:rsidP="009D64E9">
      <w:pPr>
        <w:pStyle w:val="Odstavecseseznamem"/>
        <w:numPr>
          <w:ilvl w:val="0"/>
          <w:numId w:val="8"/>
        </w:numPr>
        <w:rPr>
          <w:sz w:val="24"/>
          <w:szCs w:val="24"/>
        </w:rPr>
      </w:pPr>
      <w:r>
        <w:rPr>
          <w:sz w:val="24"/>
          <w:szCs w:val="24"/>
        </w:rPr>
        <w:t>Don´t drink alcohol</w:t>
      </w:r>
    </w:p>
    <w:p w:rsidR="009D64E9" w:rsidRDefault="009D64E9" w:rsidP="009D64E9">
      <w:pPr>
        <w:pStyle w:val="Odstavecseseznamem"/>
        <w:numPr>
          <w:ilvl w:val="0"/>
          <w:numId w:val="8"/>
        </w:numPr>
        <w:rPr>
          <w:sz w:val="24"/>
          <w:szCs w:val="24"/>
        </w:rPr>
      </w:pPr>
      <w:r>
        <w:rPr>
          <w:sz w:val="24"/>
          <w:szCs w:val="24"/>
        </w:rPr>
        <w:t>Don´t smoke</w:t>
      </w:r>
    </w:p>
    <w:p w:rsidR="009D64E9" w:rsidRDefault="009D64E9" w:rsidP="009D64E9">
      <w:pPr>
        <w:pStyle w:val="Odstavecseseznamem"/>
        <w:numPr>
          <w:ilvl w:val="0"/>
          <w:numId w:val="8"/>
        </w:numPr>
        <w:rPr>
          <w:sz w:val="24"/>
          <w:szCs w:val="24"/>
        </w:rPr>
      </w:pPr>
      <w:r>
        <w:rPr>
          <w:sz w:val="24"/>
          <w:szCs w:val="24"/>
        </w:rPr>
        <w:t>Go for regular medical check-ups</w:t>
      </w:r>
    </w:p>
    <w:p w:rsidR="009D64E9" w:rsidRDefault="009D64E9" w:rsidP="009D64E9">
      <w:pPr>
        <w:pStyle w:val="Odstavecseseznamem"/>
        <w:numPr>
          <w:ilvl w:val="0"/>
          <w:numId w:val="8"/>
        </w:numPr>
        <w:rPr>
          <w:sz w:val="24"/>
          <w:szCs w:val="24"/>
        </w:rPr>
      </w:pPr>
      <w:r>
        <w:rPr>
          <w:sz w:val="24"/>
          <w:szCs w:val="24"/>
        </w:rPr>
        <w:t>Reduce stress</w:t>
      </w:r>
    </w:p>
    <w:p w:rsidR="009D64E9" w:rsidRDefault="009D64E9" w:rsidP="00047CF1"/>
    <w:sectPr w:rsidR="009D64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75C" w:rsidRDefault="0015175C" w:rsidP="0015175C">
      <w:pPr>
        <w:spacing w:after="0" w:line="240" w:lineRule="auto"/>
      </w:pPr>
      <w:r>
        <w:separator/>
      </w:r>
    </w:p>
  </w:endnote>
  <w:endnote w:type="continuationSeparator" w:id="0">
    <w:p w:rsidR="0015175C" w:rsidRDefault="0015175C" w:rsidP="00151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75C" w:rsidRDefault="0015175C" w:rsidP="0015175C">
    <w:r>
      <w:rPr>
        <w:rFonts w:ascii="Verdana" w:hAnsi="Verdana"/>
        <w:color w:val="333333"/>
        <w:sz w:val="21"/>
        <w:szCs w:val="21"/>
        <w:shd w:val="clear" w:color="auto" w:fill="FFFFFF"/>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shd w:val="clear" w:color="auto" w:fill="FFFFFF"/>
      </w:rPr>
      <w:softHyphen/>
      <w:t>ble for any use which may be made of the information contained therein."</w:t>
    </w:r>
  </w:p>
  <w:p w:rsidR="0015175C" w:rsidRDefault="0015175C">
    <w:pPr>
      <w:pStyle w:val="Zpat"/>
    </w:pPr>
  </w:p>
  <w:p w:rsidR="0015175C" w:rsidRDefault="001517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75C" w:rsidRDefault="0015175C" w:rsidP="0015175C">
      <w:pPr>
        <w:spacing w:after="0" w:line="240" w:lineRule="auto"/>
      </w:pPr>
      <w:r>
        <w:separator/>
      </w:r>
    </w:p>
  </w:footnote>
  <w:footnote w:type="continuationSeparator" w:id="0">
    <w:p w:rsidR="0015175C" w:rsidRDefault="0015175C" w:rsidP="00151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75C" w:rsidRDefault="0015175C">
    <w:pPr>
      <w:pStyle w:val="Zhlav"/>
    </w:pPr>
    <w:r>
      <w:rPr>
        <w:noProof/>
        <w:lang w:val="cs-CZ" w:eastAsia="cs-CZ"/>
      </w:rPr>
      <w:drawing>
        <wp:inline distT="0" distB="0" distL="0" distR="0" wp14:anchorId="53198B15" wp14:editId="15F99087">
          <wp:extent cx="3792220" cy="7740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2220" cy="774065"/>
                  </a:xfrm>
                  <a:prstGeom prst="rect">
                    <a:avLst/>
                  </a:prstGeom>
                  <a:noFill/>
                </pic:spPr>
              </pic:pic>
            </a:graphicData>
          </a:graphic>
        </wp:inline>
      </w:drawing>
    </w:r>
    <w:r>
      <w:rPr>
        <w:noProof/>
        <w:lang w:val="cs-CZ" w:eastAsia="cs-CZ"/>
      </w:rPr>
      <w:drawing>
        <wp:anchor distT="0" distB="0" distL="114300" distR="114300" simplePos="0" relativeHeight="251658240" behindDoc="1" locked="0" layoutInCell="1" allowOverlap="1" wp14:anchorId="0A6B3221">
          <wp:simplePos x="0" y="0"/>
          <wp:positionH relativeFrom="margin">
            <wp:posOffset>5053330</wp:posOffset>
          </wp:positionH>
          <wp:positionV relativeFrom="paragraph">
            <wp:posOffset>-316230</wp:posOffset>
          </wp:positionV>
          <wp:extent cx="771525" cy="714845"/>
          <wp:effectExtent l="0" t="0" r="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2371" cy="724895"/>
                  </a:xfrm>
                  <a:prstGeom prst="rect">
                    <a:avLst/>
                  </a:prstGeom>
                  <a:noFill/>
                </pic:spPr>
              </pic:pic>
            </a:graphicData>
          </a:graphic>
          <wp14:sizeRelH relativeFrom="page">
            <wp14:pctWidth>0</wp14:pctWidth>
          </wp14:sizeRelH>
          <wp14:sizeRelV relativeFrom="page">
            <wp14:pctHeight>0</wp14:pctHeight>
          </wp14:sizeRelV>
        </wp:anchor>
      </w:drawing>
    </w:r>
  </w:p>
  <w:p w:rsidR="0015175C" w:rsidRDefault="00151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1C86"/>
    <w:multiLevelType w:val="hybridMultilevel"/>
    <w:tmpl w:val="DCE014A0"/>
    <w:lvl w:ilvl="0" w:tplc="54A8064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B3B016C"/>
    <w:multiLevelType w:val="hybridMultilevel"/>
    <w:tmpl w:val="2D766804"/>
    <w:lvl w:ilvl="0" w:tplc="EA2E6BC0">
      <w:start w:val="4"/>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D8C358F"/>
    <w:multiLevelType w:val="hybridMultilevel"/>
    <w:tmpl w:val="5566C1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9763CA"/>
    <w:multiLevelType w:val="hybridMultilevel"/>
    <w:tmpl w:val="1F16FA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5E3C66DE"/>
    <w:multiLevelType w:val="hybridMultilevel"/>
    <w:tmpl w:val="E784669C"/>
    <w:lvl w:ilvl="0" w:tplc="768C55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F5C1974"/>
    <w:multiLevelType w:val="hybridMultilevel"/>
    <w:tmpl w:val="4446A54A"/>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7156F4C"/>
    <w:multiLevelType w:val="hybridMultilevel"/>
    <w:tmpl w:val="5566C1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5E40B2"/>
    <w:multiLevelType w:val="hybridMultilevel"/>
    <w:tmpl w:val="923EE788"/>
    <w:lvl w:ilvl="0" w:tplc="39F850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39B480C"/>
    <w:multiLevelType w:val="hybridMultilevel"/>
    <w:tmpl w:val="4E269B2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1"/>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80"/>
    <w:rsid w:val="00047CF1"/>
    <w:rsid w:val="00074A6A"/>
    <w:rsid w:val="0015175C"/>
    <w:rsid w:val="00633C6E"/>
    <w:rsid w:val="00763DF7"/>
    <w:rsid w:val="009D64E9"/>
    <w:rsid w:val="00AA3E76"/>
    <w:rsid w:val="00AC2871"/>
    <w:rsid w:val="00B67C40"/>
    <w:rsid w:val="00CC69D6"/>
    <w:rsid w:val="00EB391F"/>
    <w:rsid w:val="00FE5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F407F"/>
  <w15:chartTrackingRefBased/>
  <w15:docId w15:val="{16157CA8-B4C4-473D-8FFE-D07E38A0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E5980"/>
    <w:pPr>
      <w:ind w:left="720"/>
      <w:contextualSpacing/>
    </w:pPr>
  </w:style>
  <w:style w:type="character" w:styleId="Hypertextovodkaz">
    <w:name w:val="Hyperlink"/>
    <w:basedOn w:val="Standardnpsmoodstavce"/>
    <w:uiPriority w:val="99"/>
    <w:semiHidden/>
    <w:unhideWhenUsed/>
    <w:rsid w:val="00AC2871"/>
    <w:rPr>
      <w:color w:val="0000FF"/>
      <w:u w:val="single"/>
    </w:rPr>
  </w:style>
  <w:style w:type="paragraph" w:styleId="Zhlav">
    <w:name w:val="header"/>
    <w:basedOn w:val="Normln"/>
    <w:link w:val="ZhlavChar"/>
    <w:uiPriority w:val="99"/>
    <w:unhideWhenUsed/>
    <w:rsid w:val="001517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175C"/>
  </w:style>
  <w:style w:type="paragraph" w:styleId="Zpat">
    <w:name w:val="footer"/>
    <w:basedOn w:val="Normln"/>
    <w:link w:val="ZpatChar"/>
    <w:uiPriority w:val="99"/>
    <w:unhideWhenUsed/>
    <w:rsid w:val="0015175C"/>
    <w:pPr>
      <w:tabs>
        <w:tab w:val="center" w:pos="4536"/>
        <w:tab w:val="right" w:pos="9072"/>
      </w:tabs>
      <w:spacing w:after="0" w:line="240" w:lineRule="auto"/>
    </w:pPr>
  </w:style>
  <w:style w:type="character" w:customStyle="1" w:styleId="ZpatChar">
    <w:name w:val="Zápatí Char"/>
    <w:basedOn w:val="Standardnpsmoodstavce"/>
    <w:link w:val="Zpat"/>
    <w:uiPriority w:val="99"/>
    <w:rsid w:val="00151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193</Words>
  <Characters>1143</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therova</cp:lastModifiedBy>
  <cp:revision>3</cp:revision>
  <dcterms:created xsi:type="dcterms:W3CDTF">2018-11-18T18:36:00Z</dcterms:created>
  <dcterms:modified xsi:type="dcterms:W3CDTF">2018-11-20T08:12:00Z</dcterms:modified>
</cp:coreProperties>
</file>